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0B55" w14:textId="77777777" w:rsidR="00C64905" w:rsidRDefault="00C64905" w:rsidP="00C64905"/>
    <w:p w14:paraId="59147127" w14:textId="77777777" w:rsidR="0041699E" w:rsidRDefault="0041699E" w:rsidP="00C64905"/>
    <w:p w14:paraId="0045C4A1" w14:textId="77777777" w:rsidR="006D75BD" w:rsidRDefault="00BC15AE" w:rsidP="00F05276">
      <w:pPr>
        <w:pStyle w:val="Heading10"/>
        <w:rPr>
          <w:b/>
          <w:bCs w:val="0"/>
          <w:sz w:val="28"/>
          <w:szCs w:val="28"/>
        </w:rPr>
      </w:pPr>
      <w:r w:rsidRPr="006D14B3">
        <w:rPr>
          <w:b/>
          <w:bCs w:val="0"/>
          <w:sz w:val="28"/>
          <w:szCs w:val="28"/>
        </w:rPr>
        <w:t xml:space="preserve">Öffentliche </w:t>
      </w:r>
      <w:r w:rsidR="009B027D" w:rsidRPr="006D14B3">
        <w:rPr>
          <w:b/>
          <w:bCs w:val="0"/>
          <w:sz w:val="28"/>
          <w:szCs w:val="28"/>
        </w:rPr>
        <w:t>Bekanntmachung</w:t>
      </w:r>
    </w:p>
    <w:p w14:paraId="0F9517B4" w14:textId="77777777" w:rsidR="005F4BD5" w:rsidRPr="006D14B3" w:rsidRDefault="00BC15AE" w:rsidP="00F05276">
      <w:pPr>
        <w:pStyle w:val="Heading10"/>
        <w:rPr>
          <w:b/>
          <w:bCs w:val="0"/>
          <w:sz w:val="28"/>
          <w:szCs w:val="28"/>
        </w:rPr>
      </w:pPr>
      <w:r>
        <w:rPr>
          <w:rFonts w:eastAsia="Open Sans" w:cs="Open Sans"/>
          <w:b/>
          <w:bCs w:val="0"/>
          <w:sz w:val="28"/>
          <w:szCs w:val="28"/>
        </w:rPr>
        <w:fldChar w:fldCharType="begin">
          <w:ffData>
            <w:name w:val="R2000441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gemeinsame Sitzung der Räte der Gemeinden Oberlangen und Niederlangen"/>
              <w:maxLength w:val="69"/>
            </w:textInput>
          </w:ffData>
        </w:fldChar>
      </w:r>
      <w:bookmarkStart w:id="0" w:name="R2000441SITEXT"/>
      <w:r>
        <w:rPr>
          <w:rFonts w:eastAsia="Open Sans" w:cs="Open Sans"/>
          <w:b/>
          <w:bCs w:val="0"/>
          <w:sz w:val="28"/>
          <w:szCs w:val="28"/>
        </w:rPr>
        <w:instrText xml:space="preserve"> FORMTEXT </w:instrText>
      </w:r>
      <w:r>
        <w:rPr>
          <w:rFonts w:eastAsia="Open Sans" w:cs="Open Sans"/>
          <w:b/>
          <w:bCs w:val="0"/>
          <w:sz w:val="28"/>
          <w:szCs w:val="28"/>
        </w:rPr>
      </w:r>
      <w:r>
        <w:rPr>
          <w:rFonts w:eastAsia="Open Sans" w:cs="Open Sans"/>
          <w:b/>
          <w:bCs w:val="0"/>
          <w:sz w:val="28"/>
          <w:szCs w:val="28"/>
        </w:rPr>
        <w:fldChar w:fldCharType="separate"/>
      </w:r>
      <w:r>
        <w:rPr>
          <w:rFonts w:eastAsia="Open Sans" w:cs="Open Sans"/>
          <w:b/>
          <w:bCs w:val="0"/>
          <w:sz w:val="28"/>
          <w:szCs w:val="28"/>
        </w:rPr>
        <w:t>gemeinsame Sitzung der Räte der Gemeinden Oberlangen und Niederlangen</w:t>
      </w:r>
      <w:r>
        <w:rPr>
          <w:rFonts w:eastAsia="Open Sans" w:cs="Open Sans"/>
          <w:b/>
          <w:bCs w:val="0"/>
          <w:sz w:val="28"/>
          <w:szCs w:val="28"/>
        </w:rPr>
        <w:fldChar w:fldCharType="end"/>
      </w:r>
      <w:bookmarkEnd w:id="0"/>
    </w:p>
    <w:p w14:paraId="65BB053E" w14:textId="77777777" w:rsidR="00BF3FF9" w:rsidRPr="00BF3FF9" w:rsidRDefault="00BF3FF9" w:rsidP="00BF3FF9"/>
    <w:p w14:paraId="52C51437" w14:textId="77777777" w:rsidR="006D14B3" w:rsidRDefault="00BC15AE" w:rsidP="006D14B3">
      <w:pPr>
        <w:ind w:left="2410" w:hanging="2410"/>
        <w:rPr>
          <w:bCs/>
        </w:rPr>
      </w:pPr>
      <w:r w:rsidRPr="00BF3FF9">
        <w:rPr>
          <w:b/>
          <w:bCs/>
        </w:rPr>
        <w:t>Sitzungstermin:</w:t>
      </w:r>
      <w:r>
        <w:tab/>
      </w:r>
      <w:r>
        <w:rPr>
          <w:rFonts w:eastAsia="Open Sans" w:cs="Open Sans"/>
          <w:bCs/>
        </w:rPr>
        <w:fldChar w:fldCharType="begin">
          <w:ffData>
            <w:name w:val="R2000441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Mittwoch"/>
              <w:maxLength w:val="8"/>
            </w:textInput>
          </w:ffData>
        </w:fldChar>
      </w:r>
      <w:bookmarkStart w:id="1" w:name="R2000441SIWOTA"/>
      <w:r>
        <w:rPr>
          <w:rFonts w:eastAsia="Open Sans" w:cs="Open Sans"/>
          <w:bCs/>
        </w:rPr>
        <w:instrText xml:space="preserve"> FORMTEXT </w:instrText>
      </w:r>
      <w:r>
        <w:rPr>
          <w:rFonts w:eastAsia="Open Sans" w:cs="Open Sans"/>
          <w:bCs/>
        </w:rPr>
      </w:r>
      <w:r>
        <w:rPr>
          <w:rFonts w:eastAsia="Open Sans" w:cs="Open Sans"/>
          <w:bCs/>
        </w:rPr>
        <w:fldChar w:fldCharType="separate"/>
      </w:r>
      <w:r>
        <w:rPr>
          <w:rFonts w:eastAsia="Open Sans" w:cs="Open Sans"/>
          <w:bCs/>
        </w:rPr>
        <w:t>Mittwoch</w:t>
      </w:r>
      <w:r>
        <w:rPr>
          <w:rFonts w:eastAsia="Open Sans" w:cs="Open Sans"/>
          <w:bCs/>
        </w:rPr>
        <w:fldChar w:fldCharType="end"/>
      </w:r>
      <w:bookmarkEnd w:id="1"/>
      <w:r>
        <w:rPr>
          <w:bCs/>
        </w:rPr>
        <w:t xml:space="preserve">, </w:t>
      </w:r>
      <w:r>
        <w:rPr>
          <w:rFonts w:eastAsia="Open Sans" w:cs="Open Sans"/>
          <w:bCs/>
        </w:rPr>
        <w:fldChar w:fldCharType="begin">
          <w:ffData>
            <w:name w:val="R2000441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02.09.2026"/>
              <w:maxLength w:val="10"/>
            </w:textInput>
          </w:ffData>
        </w:fldChar>
      </w:r>
      <w:bookmarkStart w:id="2" w:name="R2000441SIDAT"/>
      <w:r>
        <w:rPr>
          <w:rFonts w:eastAsia="Open Sans" w:cs="Open Sans"/>
          <w:bCs/>
        </w:rPr>
        <w:instrText xml:space="preserve"> FORMTEXT </w:instrText>
      </w:r>
      <w:r>
        <w:rPr>
          <w:rFonts w:eastAsia="Open Sans" w:cs="Open Sans"/>
          <w:bCs/>
        </w:rPr>
      </w:r>
      <w:r>
        <w:rPr>
          <w:rFonts w:eastAsia="Open Sans" w:cs="Open Sans"/>
          <w:bCs/>
        </w:rPr>
        <w:fldChar w:fldCharType="separate"/>
      </w:r>
      <w:r>
        <w:rPr>
          <w:rFonts w:eastAsia="Open Sans" w:cs="Open Sans"/>
          <w:bCs/>
        </w:rPr>
        <w:t>02.09.2026</w:t>
      </w:r>
      <w:r>
        <w:rPr>
          <w:rFonts w:eastAsia="Open Sans" w:cs="Open Sans"/>
          <w:bCs/>
        </w:rPr>
        <w:fldChar w:fldCharType="end"/>
      </w:r>
      <w:bookmarkEnd w:id="2"/>
      <w:r>
        <w:rPr>
          <w:bCs/>
        </w:rPr>
        <w:t xml:space="preserve">, </w:t>
      </w:r>
      <w:r>
        <w:rPr>
          <w:rFonts w:eastAsia="Open Sans" w:cs="Open Sans"/>
          <w:bCs/>
        </w:rPr>
        <w:fldChar w:fldCharType="begin">
          <w:ffData>
            <w:name w:val="R2000441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2000441SISB"/>
      <w:r>
        <w:rPr>
          <w:rFonts w:eastAsia="Open Sans" w:cs="Open Sans"/>
          <w:bCs/>
        </w:rPr>
        <w:instrText xml:space="preserve"> FORMTEXT </w:instrText>
      </w:r>
      <w:r>
        <w:rPr>
          <w:rFonts w:eastAsia="Open Sans" w:cs="Open Sans"/>
          <w:bCs/>
        </w:rPr>
      </w:r>
      <w:r>
        <w:rPr>
          <w:rFonts w:eastAsia="Open Sans" w:cs="Open Sans"/>
          <w:bCs/>
        </w:rPr>
        <w:fldChar w:fldCharType="separate"/>
      </w:r>
      <w:r>
        <w:rPr>
          <w:rFonts w:eastAsia="Open Sans" w:cs="Open Sans"/>
          <w:bCs/>
        </w:rPr>
        <w:t>19:00</w:t>
      </w:r>
      <w:r>
        <w:rPr>
          <w:rFonts w:eastAsia="Open Sans" w:cs="Open Sans"/>
          <w:bCs/>
        </w:rPr>
        <w:fldChar w:fldCharType="end"/>
      </w:r>
      <w:bookmarkEnd w:id="3"/>
      <w:r>
        <w:rPr>
          <w:bCs/>
        </w:rPr>
        <w:t xml:space="preserve"> Uhr</w:t>
      </w:r>
    </w:p>
    <w:p w14:paraId="6DA55539" w14:textId="77777777" w:rsidR="006D14B3" w:rsidRDefault="00BC15AE" w:rsidP="006D14B3">
      <w:pPr>
        <w:ind w:left="2410" w:hanging="2410"/>
        <w:rPr>
          <w:bCs/>
        </w:rPr>
      </w:pPr>
      <w:r>
        <w:rPr>
          <w:b/>
        </w:rPr>
        <w:t>Raum, Ort</w:t>
      </w:r>
      <w:r w:rsidRPr="00BF3FF9">
        <w:rPr>
          <w:b/>
        </w:rPr>
        <w:t>:</w:t>
      </w:r>
      <w:r>
        <w:rPr>
          <w:bCs/>
        </w:rPr>
        <w:tab/>
      </w:r>
      <w:r>
        <w:rPr>
          <w:rFonts w:eastAsia="Open Sans" w:cs="Open Sans"/>
          <w:bCs/>
        </w:rPr>
        <w:fldChar w:fldCharType="begin">
          <w:ffData>
            <w:name w:val="R2000441RNRANR"/>
            <w:enabled w:val="0"/>
            <w:calcOnExit w:val="0"/>
            <w:helpText w:type="text" w:val="Feld RNRANR wird automatisch gefüllt."/>
            <w:statusText w:type="text" w:val="Feld RNRANR wird automatisch gefüllt."/>
            <w:textInput>
              <w:default w:val="Bürgerhaus Alte Schule, Schulstraße 1, 49779 Niederlangen"/>
              <w:maxLength w:val="57"/>
            </w:textInput>
          </w:ffData>
        </w:fldChar>
      </w:r>
      <w:bookmarkStart w:id="4" w:name="R2000441RNRANR"/>
      <w:r>
        <w:rPr>
          <w:rFonts w:eastAsia="Open Sans" w:cs="Open Sans"/>
          <w:bCs/>
        </w:rPr>
        <w:instrText xml:space="preserve"> FORMTEXT </w:instrText>
      </w:r>
      <w:r>
        <w:rPr>
          <w:rFonts w:eastAsia="Open Sans" w:cs="Open Sans"/>
          <w:bCs/>
        </w:rPr>
      </w:r>
      <w:r>
        <w:rPr>
          <w:rFonts w:eastAsia="Open Sans" w:cs="Open Sans"/>
          <w:bCs/>
        </w:rPr>
        <w:fldChar w:fldCharType="separate"/>
      </w:r>
      <w:r>
        <w:rPr>
          <w:rFonts w:eastAsia="Open Sans" w:cs="Open Sans"/>
          <w:bCs/>
        </w:rPr>
        <w:t>Bürgerhaus Alte Schule, Schulstraße 1, 49779 Niederlangen</w:t>
      </w:r>
      <w:r>
        <w:rPr>
          <w:rFonts w:eastAsia="Open Sans" w:cs="Open Sans"/>
          <w:bCs/>
        </w:rPr>
        <w:fldChar w:fldCharType="end"/>
      </w:r>
      <w:bookmarkEnd w:id="4"/>
    </w:p>
    <w:p w14:paraId="7AC36457" w14:textId="77777777" w:rsidR="006D14B3" w:rsidRDefault="006D14B3" w:rsidP="006D14B3">
      <w:pPr>
        <w:rPr>
          <w:bCs/>
        </w:rPr>
      </w:pPr>
    </w:p>
    <w:p w14:paraId="34ED4887" w14:textId="77777777" w:rsidR="006D14B3" w:rsidRPr="006D14B3" w:rsidRDefault="00BC15AE" w:rsidP="006D14B3">
      <w:pPr>
        <w:rPr>
          <w:bCs/>
        </w:rPr>
      </w:pPr>
      <w:r>
        <w:rPr>
          <w:bCs/>
        </w:rPr>
        <w:t>Die Bevölkerung ist hierzu herzlich eingeladen.</w:t>
      </w:r>
    </w:p>
    <w:p w14:paraId="0E0444AE" w14:textId="77777777" w:rsidR="006D14B3" w:rsidRDefault="006D14B3" w:rsidP="006D14B3">
      <w:pPr>
        <w:rPr>
          <w:bCs/>
        </w:rPr>
      </w:pPr>
    </w:p>
    <w:p w14:paraId="54CB6E53" w14:textId="77777777" w:rsidR="006D14B3" w:rsidRPr="006D14B3" w:rsidRDefault="006D14B3" w:rsidP="006D14B3">
      <w:pPr>
        <w:rPr>
          <w:bCs/>
        </w:rPr>
      </w:pPr>
    </w:p>
    <w:p w14:paraId="1B5438F3" w14:textId="77777777" w:rsidR="006D14B3" w:rsidRPr="00EB5741" w:rsidRDefault="00BC15AE" w:rsidP="006D14B3">
      <w:pPr>
        <w:jc w:val="center"/>
        <w:rPr>
          <w:b/>
          <w:bCs/>
          <w:sz w:val="28"/>
          <w:szCs w:val="28"/>
        </w:rPr>
      </w:pPr>
      <w:r w:rsidRPr="00EB5741">
        <w:rPr>
          <w:b/>
          <w:bCs/>
          <w:sz w:val="28"/>
          <w:szCs w:val="28"/>
        </w:rPr>
        <w:t>Tagesordnung</w:t>
      </w:r>
    </w:p>
    <w:p w14:paraId="0919911B" w14:textId="77777777" w:rsidR="006D14B3" w:rsidRDefault="006D14B3" w:rsidP="006D14B3"/>
    <w:bookmarkStart w:id="5" w:name="Start_Beratung"/>
    <w:bookmarkEnd w:id="5"/>
    <w:p w14:paraId="34E06F95" w14:textId="77777777" w:rsidR="006D14B3" w:rsidRPr="00816E5E" w:rsidRDefault="00BC15AE" w:rsidP="006D14B3">
      <w:pPr>
        <w:pStyle w:val="Heading20"/>
        <w:rPr>
          <w:noProof/>
          <w:sz w:val="20"/>
          <w:szCs w:val="20"/>
        </w:rPr>
      </w:pPr>
      <w:r w:rsidRPr="00816E5E">
        <w:rPr>
          <w:rFonts w:eastAsia="Open Sans" w:cs="Open Sans"/>
          <w:sz w:val="20"/>
          <w:szCs w:val="20"/>
        </w:rPr>
        <w:fldChar w:fldCharType="begin">
          <w:ffData>
            <w:name w:val="R2000441be2004159Nam"/>
            <w:enabled w:val="0"/>
            <w:calcOnExit w:val="0"/>
            <w:helpText w:type="text" w:val="Feld Name wird automatisch gefüllt."/>
            <w:statusText w:type="text" w:val="Feld Name wird automatisch gefüllt."/>
            <w:textInput>
              <w:default w:val="Öffentlicher Teil"/>
              <w:maxLength w:val="17"/>
            </w:textInput>
          </w:ffData>
        </w:fldChar>
      </w:r>
      <w:bookmarkStart w:id="6" w:name="R2000441be2004159Nam"/>
      <w:r w:rsidRPr="00816E5E">
        <w:rPr>
          <w:rFonts w:eastAsia="Open Sans" w:cs="Open Sans"/>
          <w:sz w:val="20"/>
          <w:szCs w:val="20"/>
        </w:rPr>
        <w:instrText xml:space="preserve"> FORMTEXT </w:instrText>
      </w:r>
      <w:r w:rsidRPr="00816E5E">
        <w:rPr>
          <w:rFonts w:eastAsia="Open Sans" w:cs="Open Sans"/>
          <w:sz w:val="20"/>
          <w:szCs w:val="20"/>
        </w:rPr>
      </w:r>
      <w:r w:rsidRPr="00816E5E">
        <w:rPr>
          <w:rFonts w:eastAsia="Open Sans" w:cs="Open Sans"/>
          <w:sz w:val="20"/>
          <w:szCs w:val="20"/>
        </w:rPr>
        <w:fldChar w:fldCharType="separate"/>
      </w:r>
      <w:r w:rsidRPr="00816E5E">
        <w:rPr>
          <w:rFonts w:eastAsia="Open Sans" w:cs="Open Sans"/>
          <w:sz w:val="20"/>
          <w:szCs w:val="20"/>
        </w:rPr>
        <w:t>Öffentlicher Teil</w:t>
      </w:r>
      <w:r w:rsidRPr="00816E5E">
        <w:rPr>
          <w:rFonts w:eastAsia="Open Sans" w:cs="Open Sans"/>
          <w:sz w:val="20"/>
          <w:szCs w:val="20"/>
        </w:rPr>
        <w:fldChar w:fldCharType="end"/>
      </w:r>
      <w:bookmarkEnd w:id="6"/>
    </w:p>
    <w:p w14:paraId="21257881" w14:textId="77777777" w:rsidR="006D14B3" w:rsidRPr="000372B8" w:rsidRDefault="006D14B3" w:rsidP="006D14B3">
      <w:pPr>
        <w:rPr>
          <w:sz w:val="20"/>
          <w:szCs w:val="20"/>
        </w:rPr>
      </w:pPr>
    </w:p>
    <w:p w14:paraId="358CAA61" w14:textId="77777777" w:rsidR="006D14B3" w:rsidRPr="00707E8D" w:rsidRDefault="006D14B3" w:rsidP="006D14B3">
      <w:pPr>
        <w:rPr>
          <w:b/>
          <w:sz w:val="2"/>
          <w:szCs w:val="2"/>
        </w:rPr>
      </w:pP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910"/>
        <w:gridCol w:w="5998"/>
        <w:gridCol w:w="2165"/>
      </w:tblGrid>
      <w:tr w:rsidR="000B53A8" w14:paraId="4339D20B" w14:textId="77777777" w:rsidTr="0076652C">
        <w:trPr>
          <w:cantSplit/>
        </w:trPr>
        <w:tc>
          <w:tcPr>
            <w:tcW w:w="922" w:type="dxa"/>
          </w:tcPr>
          <w:p w14:paraId="707129F2" w14:textId="77777777" w:rsidR="006D14B3" w:rsidRPr="00BF3FF9" w:rsidRDefault="00BC15AE" w:rsidP="0076652C">
            <w:pPr>
              <w:pStyle w:val="Heading30"/>
            </w:pPr>
            <w:r w:rsidRPr="00BF3FF9">
              <w:t>TOP</w:t>
            </w:r>
          </w:p>
        </w:tc>
        <w:tc>
          <w:tcPr>
            <w:tcW w:w="6095" w:type="dxa"/>
          </w:tcPr>
          <w:p w14:paraId="40631988" w14:textId="77777777" w:rsidR="006D14B3" w:rsidRPr="00BF3FF9" w:rsidRDefault="00BC15AE" w:rsidP="0076652C">
            <w:pPr>
              <w:pStyle w:val="Heading30"/>
            </w:pPr>
            <w:r w:rsidRPr="00BF3FF9">
              <w:t>Betreff</w:t>
            </w:r>
          </w:p>
        </w:tc>
        <w:tc>
          <w:tcPr>
            <w:tcW w:w="2198" w:type="dxa"/>
          </w:tcPr>
          <w:p w14:paraId="34D7508C" w14:textId="77777777" w:rsidR="006D14B3" w:rsidRPr="00BF3FF9" w:rsidRDefault="00BC15AE" w:rsidP="0076652C">
            <w:pPr>
              <w:pStyle w:val="Heading30"/>
              <w:jc w:val="right"/>
            </w:pPr>
            <w:r>
              <w:t>Vorlage</w:t>
            </w:r>
          </w:p>
        </w:tc>
      </w:tr>
      <w:bookmarkStart w:id="7" w:name="Start_TOP"/>
      <w:bookmarkEnd w:id="7"/>
      <w:tr w:rsidR="000B53A8" w14:paraId="171B0F05" w14:textId="77777777" w:rsidTr="0076652C">
        <w:trPr>
          <w:cantSplit/>
        </w:trPr>
        <w:tc>
          <w:tcPr>
            <w:tcW w:w="922" w:type="dxa"/>
          </w:tcPr>
          <w:p w14:paraId="1C3BB8E7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8" w:name="R2000441be2004159to2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1</w:t>
            </w:r>
            <w:r>
              <w:rPr>
                <w:rFonts w:eastAsia="Open Sans" w:cs="Open Sans"/>
              </w:rPr>
              <w:fldChar w:fldCharType="end"/>
            </w:r>
            <w:bookmarkEnd w:id="8"/>
          </w:p>
        </w:tc>
        <w:tc>
          <w:tcPr>
            <w:tcW w:w="6095" w:type="dxa"/>
          </w:tcPr>
          <w:p w14:paraId="3A3145A4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und Begrüßung"/>
                    <w:maxLength w:val="23"/>
                  </w:textInput>
                </w:ffData>
              </w:fldChar>
            </w:r>
            <w:bookmarkStart w:id="9" w:name="R2000441be2004159to2_0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Eröffnung und Begrüßung</w:t>
            </w:r>
            <w:r>
              <w:rPr>
                <w:rFonts w:eastAsia="Open Sans" w:cs="Open Sans"/>
              </w:rPr>
              <w:fldChar w:fldCharType="end"/>
            </w:r>
            <w:bookmarkEnd w:id="9"/>
          </w:p>
          <w:p w14:paraId="0F49889C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130A8EF5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10" w:name="R2000441be2004159to2_1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11" w:name="End_TOP"/>
            <w:bookmarkEnd w:id="10"/>
            <w:bookmarkEnd w:id="11"/>
          </w:p>
        </w:tc>
      </w:tr>
      <w:bookmarkStart w:id="12" w:name="Start_TOP_0"/>
      <w:bookmarkEnd w:id="12"/>
      <w:tr w:rsidR="000B53A8" w14:paraId="01CE6EBB" w14:textId="77777777" w:rsidTr="0076652C">
        <w:trPr>
          <w:cantSplit/>
        </w:trPr>
        <w:tc>
          <w:tcPr>
            <w:tcW w:w="922" w:type="dxa"/>
          </w:tcPr>
          <w:p w14:paraId="041BE745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3" w:name="R2000441be2004159to2_2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2</w:t>
            </w:r>
            <w:r>
              <w:rPr>
                <w:rFonts w:eastAsia="Open Sans" w:cs="Open Sans"/>
              </w:rPr>
              <w:fldChar w:fldCharType="end"/>
            </w:r>
            <w:bookmarkEnd w:id="13"/>
          </w:p>
        </w:tc>
        <w:tc>
          <w:tcPr>
            <w:tcW w:w="6095" w:type="dxa"/>
          </w:tcPr>
          <w:p w14:paraId="3D83FB3D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Feststellung der ordnungsgemäßen Ladung und der Beschlussfähigkeit"/>
                    <w:maxLength w:val="66"/>
                  </w:textInput>
                </w:ffData>
              </w:fldChar>
            </w:r>
            <w:bookmarkStart w:id="14" w:name="R2000441be2004159to2_3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Feststellung der ordnungsgemäßen Ladung und der Beschlussfähigkeit</w:t>
            </w:r>
            <w:r>
              <w:rPr>
                <w:rFonts w:eastAsia="Open Sans" w:cs="Open Sans"/>
              </w:rPr>
              <w:fldChar w:fldCharType="end"/>
            </w:r>
            <w:bookmarkEnd w:id="14"/>
          </w:p>
          <w:p w14:paraId="0B4A1D58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355465B4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15" w:name="R2000441be2004159to2_4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16" w:name="End_TOP_0"/>
            <w:bookmarkEnd w:id="15"/>
            <w:bookmarkEnd w:id="16"/>
          </w:p>
        </w:tc>
      </w:tr>
      <w:bookmarkStart w:id="17" w:name="Start_TOP_1"/>
      <w:bookmarkEnd w:id="17"/>
      <w:tr w:rsidR="000B53A8" w14:paraId="218DADEA" w14:textId="77777777" w:rsidTr="0076652C">
        <w:trPr>
          <w:cantSplit/>
        </w:trPr>
        <w:tc>
          <w:tcPr>
            <w:tcW w:w="922" w:type="dxa"/>
          </w:tcPr>
          <w:p w14:paraId="677AA238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8" w:name="R2000441be2004159to2_5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3</w:t>
            </w:r>
            <w:r>
              <w:rPr>
                <w:rFonts w:eastAsia="Open Sans" w:cs="Open Sans"/>
              </w:rPr>
              <w:fldChar w:fldCharType="end"/>
            </w:r>
            <w:bookmarkEnd w:id="18"/>
          </w:p>
        </w:tc>
        <w:tc>
          <w:tcPr>
            <w:tcW w:w="6095" w:type="dxa"/>
          </w:tcPr>
          <w:p w14:paraId="66AE3794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Feststellung der Tagesordnung"/>
                    <w:maxLength w:val="29"/>
                  </w:textInput>
                </w:ffData>
              </w:fldChar>
            </w:r>
            <w:bookmarkStart w:id="19" w:name="R2000441be2004159to2_6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Feststellung der Tagesordnung</w:t>
            </w:r>
            <w:r>
              <w:rPr>
                <w:rFonts w:eastAsia="Open Sans" w:cs="Open Sans"/>
              </w:rPr>
              <w:fldChar w:fldCharType="end"/>
            </w:r>
            <w:bookmarkEnd w:id="19"/>
          </w:p>
          <w:p w14:paraId="44971590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73230542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20" w:name="R2000441be2004159to2_7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21" w:name="End_TOP_1"/>
            <w:bookmarkEnd w:id="20"/>
            <w:bookmarkEnd w:id="21"/>
          </w:p>
        </w:tc>
      </w:tr>
      <w:bookmarkStart w:id="22" w:name="Start_TOP_2"/>
      <w:bookmarkEnd w:id="22"/>
      <w:tr w:rsidR="000B53A8" w14:paraId="7060CD67" w14:textId="77777777" w:rsidTr="0076652C">
        <w:trPr>
          <w:cantSplit/>
        </w:trPr>
        <w:tc>
          <w:tcPr>
            <w:tcW w:w="922" w:type="dxa"/>
          </w:tcPr>
          <w:p w14:paraId="5355A414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23" w:name="R2000441be2004159to2_8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4</w:t>
            </w:r>
            <w:r>
              <w:rPr>
                <w:rFonts w:eastAsia="Open Sans" w:cs="Open Sans"/>
              </w:rPr>
              <w:fldChar w:fldCharType="end"/>
            </w:r>
            <w:bookmarkEnd w:id="23"/>
          </w:p>
        </w:tc>
        <w:tc>
          <w:tcPr>
            <w:tcW w:w="6095" w:type="dxa"/>
          </w:tcPr>
          <w:p w14:paraId="17846457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enehmigung des Protokolls der gemeinsamen Sitzung vom 01.07.2025"/>
                    <w:maxLength w:val="65"/>
                  </w:textInput>
                </w:ffData>
              </w:fldChar>
            </w:r>
            <w:bookmarkStart w:id="24" w:name="R2000441be2004159to2_9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Genehmigung des Protokolls der gemeinsamen Sitzung vom 01.07.2025</w:t>
            </w:r>
            <w:r>
              <w:rPr>
                <w:rFonts w:eastAsia="Open Sans" w:cs="Open Sans"/>
              </w:rPr>
              <w:fldChar w:fldCharType="end"/>
            </w:r>
            <w:bookmarkEnd w:id="24"/>
          </w:p>
          <w:p w14:paraId="4D0A259C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1951C0DE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25" w:name="R2000441be2004159to2_10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26" w:name="End_TOP_2"/>
            <w:bookmarkEnd w:id="25"/>
            <w:bookmarkEnd w:id="26"/>
          </w:p>
        </w:tc>
      </w:tr>
      <w:bookmarkStart w:id="27" w:name="Start_TOP_3"/>
      <w:bookmarkEnd w:id="27"/>
      <w:tr w:rsidR="000B53A8" w14:paraId="0BE8C478" w14:textId="77777777" w:rsidTr="0076652C">
        <w:trPr>
          <w:cantSplit/>
        </w:trPr>
        <w:tc>
          <w:tcPr>
            <w:tcW w:w="922" w:type="dxa"/>
          </w:tcPr>
          <w:p w14:paraId="4CB4D091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8" w:name="R2000441be2004159to2_11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5</w:t>
            </w:r>
            <w:r>
              <w:rPr>
                <w:rFonts w:eastAsia="Open Sans" w:cs="Open Sans"/>
              </w:rPr>
              <w:fldChar w:fldCharType="end"/>
            </w:r>
            <w:bookmarkEnd w:id="28"/>
          </w:p>
        </w:tc>
        <w:tc>
          <w:tcPr>
            <w:tcW w:w="6095" w:type="dxa"/>
          </w:tcPr>
          <w:p w14:paraId="4FB23719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Umgestaltung und Erweiterung der Grundschule"/>
                    <w:maxLength w:val="44"/>
                  </w:textInput>
                </w:ffData>
              </w:fldChar>
            </w:r>
            <w:bookmarkStart w:id="29" w:name="R2000441be2004159to2_12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Umgestaltung und Erweiterung der Grundschule</w:t>
            </w:r>
            <w:r>
              <w:rPr>
                <w:rFonts w:eastAsia="Open Sans" w:cs="Open Sans"/>
              </w:rPr>
              <w:fldChar w:fldCharType="end"/>
            </w:r>
            <w:bookmarkEnd w:id="29"/>
          </w:p>
          <w:p w14:paraId="02F88D8E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145B4167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30" w:name="R2000441be2004159to2_13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31" w:name="End_TOP_3"/>
            <w:bookmarkEnd w:id="30"/>
            <w:bookmarkEnd w:id="31"/>
          </w:p>
        </w:tc>
      </w:tr>
      <w:bookmarkStart w:id="32" w:name="Start_TOP_4"/>
      <w:bookmarkEnd w:id="32"/>
      <w:tr w:rsidR="000B53A8" w14:paraId="04F14959" w14:textId="77777777" w:rsidTr="0076652C">
        <w:trPr>
          <w:cantSplit/>
        </w:trPr>
        <w:tc>
          <w:tcPr>
            <w:tcW w:w="922" w:type="dxa"/>
          </w:tcPr>
          <w:p w14:paraId="7BC5F4F9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33" w:name="R2000441be2004159to2_14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6</w:t>
            </w:r>
            <w:r>
              <w:rPr>
                <w:rFonts w:eastAsia="Open Sans" w:cs="Open Sans"/>
              </w:rPr>
              <w:fldChar w:fldCharType="end"/>
            </w:r>
            <w:bookmarkEnd w:id="33"/>
          </w:p>
        </w:tc>
        <w:tc>
          <w:tcPr>
            <w:tcW w:w="6095" w:type="dxa"/>
          </w:tcPr>
          <w:p w14:paraId="7453FC4D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Information/Sachstand Bürgergenossenschaft Erdhütte"/>
                    <w:maxLength w:val="51"/>
                  </w:textInput>
                </w:ffData>
              </w:fldChar>
            </w:r>
            <w:bookmarkStart w:id="34" w:name="R2000441be2004159to2_15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Information/Sachstand Bürgergenossenschaft Erdhütte</w:t>
            </w:r>
            <w:r>
              <w:rPr>
                <w:rFonts w:eastAsia="Open Sans" w:cs="Open Sans"/>
              </w:rPr>
              <w:fldChar w:fldCharType="end"/>
            </w:r>
            <w:bookmarkEnd w:id="34"/>
          </w:p>
          <w:p w14:paraId="5502FBF3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6E887B5B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35" w:name="R2000441be2004159to2_16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36" w:name="End_TOP_4"/>
            <w:bookmarkEnd w:id="35"/>
            <w:bookmarkEnd w:id="36"/>
          </w:p>
        </w:tc>
      </w:tr>
      <w:bookmarkStart w:id="37" w:name="Start_TOP_5"/>
      <w:bookmarkEnd w:id="37"/>
      <w:tr w:rsidR="000B53A8" w14:paraId="6E2F372A" w14:textId="77777777" w:rsidTr="0076652C">
        <w:trPr>
          <w:cantSplit/>
        </w:trPr>
        <w:tc>
          <w:tcPr>
            <w:tcW w:w="922" w:type="dxa"/>
          </w:tcPr>
          <w:p w14:paraId="37979567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8" w:name="R2000441be2004159to2_17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7</w:t>
            </w:r>
            <w:r>
              <w:rPr>
                <w:rFonts w:eastAsia="Open Sans" w:cs="Open Sans"/>
              </w:rPr>
              <w:fldChar w:fldCharType="end"/>
            </w:r>
            <w:bookmarkEnd w:id="38"/>
          </w:p>
        </w:tc>
        <w:tc>
          <w:tcPr>
            <w:tcW w:w="6095" w:type="dxa"/>
          </w:tcPr>
          <w:p w14:paraId="4D4B617D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teilungsschlüssel zwischen den Gemeinden Oberlangen und Niederlangen"/>
                    <w:maxLength w:val="71"/>
                  </w:textInput>
                </w:ffData>
              </w:fldChar>
            </w:r>
            <w:bookmarkStart w:id="39" w:name="R2000441be2004159to2_18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Verteilungsschlüssel zwischen den Gemeinden Oberlangen und Niederlangen</w:t>
            </w:r>
            <w:r>
              <w:rPr>
                <w:rFonts w:eastAsia="Open Sans" w:cs="Open Sans"/>
              </w:rPr>
              <w:fldChar w:fldCharType="end"/>
            </w:r>
            <w:bookmarkEnd w:id="39"/>
          </w:p>
          <w:p w14:paraId="5FE7E6C7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5E8D4F7C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40" w:name="R2000441be2004159to2_19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41" w:name="End_TOP_5"/>
            <w:bookmarkEnd w:id="40"/>
            <w:bookmarkEnd w:id="41"/>
          </w:p>
        </w:tc>
      </w:tr>
      <w:bookmarkStart w:id="42" w:name="Start_TOP_6"/>
      <w:bookmarkEnd w:id="42"/>
      <w:tr w:rsidR="000B53A8" w14:paraId="7F35E1FD" w14:textId="77777777" w:rsidTr="0076652C">
        <w:trPr>
          <w:cantSplit/>
        </w:trPr>
        <w:tc>
          <w:tcPr>
            <w:tcW w:w="922" w:type="dxa"/>
          </w:tcPr>
          <w:p w14:paraId="24642E69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43" w:name="R2000441be2004159to2_20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8</w:t>
            </w:r>
            <w:r>
              <w:rPr>
                <w:rFonts w:eastAsia="Open Sans" w:cs="Open Sans"/>
              </w:rPr>
              <w:fldChar w:fldCharType="end"/>
            </w:r>
            <w:bookmarkEnd w:id="43"/>
          </w:p>
        </w:tc>
        <w:tc>
          <w:tcPr>
            <w:tcW w:w="6095" w:type="dxa"/>
          </w:tcPr>
          <w:p w14:paraId="32553834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nregungen, Anfragen, Informationen"/>
                    <w:maxLength w:val="35"/>
                  </w:textInput>
                </w:ffData>
              </w:fldChar>
            </w:r>
            <w:bookmarkStart w:id="44" w:name="R2000441be2004159to2_21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Anregungen, Anfragen, Informationen</w:t>
            </w:r>
            <w:r>
              <w:rPr>
                <w:rFonts w:eastAsia="Open Sans" w:cs="Open Sans"/>
              </w:rPr>
              <w:fldChar w:fldCharType="end"/>
            </w:r>
            <w:bookmarkEnd w:id="44"/>
          </w:p>
          <w:p w14:paraId="0A59F65D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4D0E99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45" w:name="R2000441be2004159to2_22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46" w:name="End_TOP_6"/>
            <w:bookmarkEnd w:id="45"/>
            <w:bookmarkEnd w:id="46"/>
          </w:p>
        </w:tc>
      </w:tr>
      <w:bookmarkStart w:id="47" w:name="Start_TOP_7"/>
      <w:bookmarkEnd w:id="47"/>
      <w:tr w:rsidR="000B53A8" w14:paraId="5FE7837C" w14:textId="77777777" w:rsidTr="0076652C">
        <w:trPr>
          <w:cantSplit/>
        </w:trPr>
        <w:tc>
          <w:tcPr>
            <w:tcW w:w="922" w:type="dxa"/>
          </w:tcPr>
          <w:p w14:paraId="512BA204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48" w:name="R2000441be2004159to2_23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9</w:t>
            </w:r>
            <w:r>
              <w:rPr>
                <w:rFonts w:eastAsia="Open Sans" w:cs="Open Sans"/>
              </w:rPr>
              <w:fldChar w:fldCharType="end"/>
            </w:r>
            <w:bookmarkEnd w:id="48"/>
          </w:p>
        </w:tc>
        <w:tc>
          <w:tcPr>
            <w:tcW w:w="6095" w:type="dxa"/>
          </w:tcPr>
          <w:p w14:paraId="11F35E14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/innenfragestunde"/>
                    <w:maxLength w:val="26"/>
                  </w:textInput>
                </w:ffData>
              </w:fldChar>
            </w:r>
            <w:bookmarkStart w:id="49" w:name="R2000441be2004159to2_24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Einwohner/innenfragestunde</w:t>
            </w:r>
            <w:r>
              <w:rPr>
                <w:rFonts w:eastAsia="Open Sans" w:cs="Open Sans"/>
              </w:rPr>
              <w:fldChar w:fldCharType="end"/>
            </w:r>
            <w:bookmarkEnd w:id="49"/>
          </w:p>
          <w:p w14:paraId="406CEAF3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2D7E4345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50" w:name="R2000441be2004159to2_25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51" w:name="End_TOP_7"/>
            <w:bookmarkEnd w:id="50"/>
            <w:bookmarkEnd w:id="51"/>
          </w:p>
        </w:tc>
      </w:tr>
      <w:bookmarkStart w:id="52" w:name="Start_TOP_8"/>
      <w:bookmarkEnd w:id="52"/>
      <w:tr w:rsidR="000B53A8" w14:paraId="46A1BB4E" w14:textId="77777777" w:rsidTr="0076652C">
        <w:trPr>
          <w:cantSplit/>
        </w:trPr>
        <w:tc>
          <w:tcPr>
            <w:tcW w:w="922" w:type="dxa"/>
          </w:tcPr>
          <w:p w14:paraId="4FAC0895" w14:textId="77777777" w:rsidR="006D14B3" w:rsidRPr="00E602E5" w:rsidRDefault="00BC15AE" w:rsidP="0076652C">
            <w:pPr>
              <w:rPr>
                <w:noProof/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53" w:name="R2000441be2004159to2_26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10</w:t>
            </w:r>
            <w:r>
              <w:rPr>
                <w:rFonts w:eastAsia="Open Sans" w:cs="Open Sans"/>
              </w:rPr>
              <w:fldChar w:fldCharType="end"/>
            </w:r>
            <w:bookmarkEnd w:id="53"/>
          </w:p>
        </w:tc>
        <w:tc>
          <w:tcPr>
            <w:tcW w:w="6095" w:type="dxa"/>
          </w:tcPr>
          <w:p w14:paraId="15D2227C" w14:textId="77777777" w:rsidR="006D14B3" w:rsidRPr="00CB3352" w:rsidRDefault="00BC15AE" w:rsidP="0076652C">
            <w:pPr>
              <w:rPr>
                <w:szCs w:val="22"/>
              </w:rPr>
            </w:pPr>
            <w:r>
              <w:rPr>
                <w:rFonts w:eastAsia="Open Sans" w:cs="Open Sans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Schließung des öffentlichen Teils der Sitzung"/>
                    <w:maxLength w:val="45"/>
                  </w:textInput>
                </w:ffData>
              </w:fldChar>
            </w:r>
            <w:bookmarkStart w:id="54" w:name="R2000441be2004159to2_27"/>
            <w:r>
              <w:rPr>
                <w:rFonts w:eastAsia="Open Sans" w:cs="Open Sans"/>
              </w:rPr>
              <w:instrText xml:space="preserve"> FORMTEXT </w:instrText>
            </w:r>
            <w:r>
              <w:rPr>
                <w:rFonts w:eastAsia="Open Sans" w:cs="Open Sans"/>
              </w:rPr>
            </w:r>
            <w:r>
              <w:rPr>
                <w:rFonts w:eastAsia="Open Sans" w:cs="Open Sans"/>
              </w:rPr>
              <w:fldChar w:fldCharType="separate"/>
            </w:r>
            <w:r>
              <w:rPr>
                <w:rFonts w:eastAsia="Open Sans" w:cs="Open Sans"/>
              </w:rPr>
              <w:t>Schließung des öffentlichen Teils der Sitzung</w:t>
            </w:r>
            <w:r>
              <w:rPr>
                <w:rFonts w:eastAsia="Open Sans" w:cs="Open Sans"/>
              </w:rPr>
              <w:fldChar w:fldCharType="end"/>
            </w:r>
            <w:bookmarkEnd w:id="54"/>
          </w:p>
          <w:p w14:paraId="3981A72B" w14:textId="77777777" w:rsidR="006D14B3" w:rsidRPr="007453DE" w:rsidRDefault="006D14B3" w:rsidP="0076652C">
            <w:pPr>
              <w:rPr>
                <w:rStyle w:val="Hervorhebung"/>
                <w:sz w:val="16"/>
                <w:szCs w:val="16"/>
              </w:rPr>
            </w:pPr>
          </w:p>
        </w:tc>
        <w:tc>
          <w:tcPr>
            <w:tcW w:w="2198" w:type="dxa"/>
          </w:tcPr>
          <w:p w14:paraId="3DF6F855" w14:textId="77777777" w:rsidR="006D14B3" w:rsidRPr="00F937D0" w:rsidRDefault="00BC15AE" w:rsidP="0076652C">
            <w:pPr>
              <w:jc w:val="right"/>
              <w:rPr>
                <w:noProof/>
                <w:szCs w:val="22"/>
              </w:rPr>
            </w:pP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begin">
                <w:ffData>
                  <w:name w:val="R2000441be2004159to2"/>
                  <w:enabled w:val="0"/>
                  <w:calcOnExit w:val="0"/>
                  <w:helpText w:type="text" w:val="Feld Vorlagenummer wird automatisch gefüllt."/>
                  <w:statusText w:type="text" w:val="Feld Vorlagenummer wird automatisch gefüllt."/>
                  <w:textInput/>
                </w:ffData>
              </w:fldChar>
            </w:r>
            <w:bookmarkStart w:id="55" w:name="R2000441be2004159to2_28"/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instrText xml:space="preserve"> FORMTEXT </w:instrText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separate"/>
            </w:r>
            <w:r w:rsidRPr="00816E5E">
              <w:rPr>
                <w:rFonts w:eastAsia="Open Sans" w:cs="Open Sans"/>
                <w:b/>
                <w:bCs/>
                <w:sz w:val="20"/>
                <w:szCs w:val="20"/>
              </w:rPr>
              <w:fldChar w:fldCharType="end"/>
            </w:r>
            <w:bookmarkStart w:id="56" w:name="End_TOP_8"/>
            <w:bookmarkEnd w:id="55"/>
            <w:bookmarkEnd w:id="56"/>
          </w:p>
        </w:tc>
      </w:tr>
    </w:tbl>
    <w:p w14:paraId="459B84CA" w14:textId="77777777" w:rsidR="00A07065" w:rsidRPr="00A07065" w:rsidRDefault="00A07065" w:rsidP="006D14B3">
      <w:pPr>
        <w:rPr>
          <w:sz w:val="12"/>
          <w:szCs w:val="12"/>
        </w:rPr>
      </w:pPr>
    </w:p>
    <w:p w14:paraId="7A4210F9" w14:textId="77777777" w:rsidR="006D14B3" w:rsidRPr="00707E8D" w:rsidRDefault="006D14B3" w:rsidP="006D14B3">
      <w:pPr>
        <w:rPr>
          <w:noProof/>
          <w:sz w:val="2"/>
          <w:szCs w:val="2"/>
        </w:rPr>
      </w:pPr>
      <w:bookmarkStart w:id="57" w:name="End_Beratung"/>
      <w:bookmarkEnd w:id="57"/>
    </w:p>
    <w:p w14:paraId="53920742" w14:textId="77777777" w:rsidR="006D14B3" w:rsidRDefault="006D14B3" w:rsidP="006D14B3">
      <w:pPr>
        <w:rPr>
          <w:noProof/>
        </w:rPr>
      </w:pPr>
    </w:p>
    <w:p w14:paraId="242D50E9" w14:textId="77777777" w:rsidR="006D14B3" w:rsidRDefault="006D14B3" w:rsidP="006D14B3">
      <w:pPr>
        <w:rPr>
          <w:noProof/>
        </w:rPr>
      </w:pPr>
    </w:p>
    <w:p w14:paraId="7985BDA1" w14:textId="77777777" w:rsidR="006D14B3" w:rsidRDefault="00BC15AE" w:rsidP="006D14B3">
      <w:pPr>
        <w:rPr>
          <w:noProof/>
        </w:rPr>
      </w:pPr>
      <w:r>
        <w:rPr>
          <w:noProof/>
        </w:rPr>
        <w:t>Georg Raming-Freesen</w:t>
      </w:r>
    </w:p>
    <w:p w14:paraId="1AC8B22A" w14:textId="77777777" w:rsidR="00B42EC2" w:rsidRPr="00B2444E" w:rsidRDefault="00BC15AE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EA47E7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83E92" w14:textId="77777777" w:rsidR="00BC15AE" w:rsidRDefault="00BC15AE">
      <w:r>
        <w:separator/>
      </w:r>
    </w:p>
  </w:endnote>
  <w:endnote w:type="continuationSeparator" w:id="0">
    <w:p w14:paraId="4696F4EC" w14:textId="77777777" w:rsidR="00BC15AE" w:rsidRDefault="00BC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208645"/>
      <w:docPartObj>
        <w:docPartGallery w:val="Page Numbers (Bottom of Page)"/>
        <w:docPartUnique/>
      </w:docPartObj>
    </w:sdtPr>
    <w:sdtEndPr/>
    <w:sdtContent>
      <w:sdt>
        <w:sdtPr>
          <w:id w:val="971252466"/>
          <w:docPartObj>
            <w:docPartGallery w:val="Page Numbers (Top of Page)"/>
            <w:docPartUnique/>
          </w:docPartObj>
        </w:sdtPr>
        <w:sdtEndPr/>
        <w:sdtContent>
          <w:p w14:paraId="4769A7FB" w14:textId="77777777" w:rsidR="0052134D" w:rsidRPr="00BA7B1D" w:rsidRDefault="00BC15AE" w:rsidP="002034CB">
            <w:pPr>
              <w:pStyle w:val="Fuzeile"/>
              <w:jc w:val="center"/>
            </w:pPr>
            <w:r w:rsidRPr="00866B78">
              <w:fldChar w:fldCharType="begin"/>
            </w:r>
            <w:r w:rsidRPr="00866B78">
              <w:instrText>PAGE</w:instrText>
            </w:r>
            <w:r w:rsidRPr="00866B78">
              <w:fldChar w:fldCharType="separate"/>
            </w:r>
            <w:r>
              <w:t>1</w:t>
            </w:r>
            <w:r w:rsidRPr="00866B78">
              <w:fldChar w:fldCharType="end"/>
            </w:r>
            <w:r w:rsidRPr="00866B78">
              <w:t>/</w:t>
            </w:r>
            <w:r w:rsidRPr="00866B78">
              <w:fldChar w:fldCharType="begin"/>
            </w:r>
            <w:r w:rsidRPr="00866B78">
              <w:instrText xml:space="preserve">NUMPAGES </w:instrText>
            </w:r>
            <w:r w:rsidRPr="00866B78">
              <w:fldChar w:fldCharType="separate"/>
            </w:r>
            <w:r>
              <w:t>3</w:t>
            </w:r>
            <w:r w:rsidRPr="00866B78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17E8" w14:textId="77777777" w:rsidR="00BC15AE" w:rsidRDefault="00BC15AE">
      <w:r>
        <w:separator/>
      </w:r>
    </w:p>
  </w:footnote>
  <w:footnote w:type="continuationSeparator" w:id="0">
    <w:p w14:paraId="15ED8D9E" w14:textId="77777777" w:rsidR="00BC15AE" w:rsidRDefault="00BC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86FD" w14:textId="77777777" w:rsidR="0041699E" w:rsidRDefault="00BC15AE" w:rsidP="0041699E">
    <w:pPr>
      <w:pStyle w:val="Kopfzeile"/>
      <w:jc w:val="center"/>
    </w:pPr>
    <w:r>
      <w:rPr>
        <w:noProof/>
      </w:rPr>
      <w:drawing>
        <wp:inline distT="0" distB="0" distL="0" distR="0" wp14:anchorId="5C1FD0C6" wp14:editId="4B9927C0">
          <wp:extent cx="2428875" cy="838200"/>
          <wp:effectExtent l="0" t="0" r="9525" b="0"/>
          <wp:docPr id="135370130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701305" name="Grafik 13537013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707067" w14:textId="77777777" w:rsidR="0041699E" w:rsidRPr="00EB5741" w:rsidRDefault="00BC15AE" w:rsidP="0041699E">
    <w:pPr>
      <w:pStyle w:val="Kopfzeile"/>
      <w:jc w:val="center"/>
      <w:rPr>
        <w:b/>
        <w:bCs/>
        <w:sz w:val="20"/>
        <w:szCs w:val="20"/>
      </w:rPr>
    </w:pPr>
    <w:r w:rsidRPr="00EB5741">
      <w:rPr>
        <w:b/>
        <w:bCs/>
        <w:sz w:val="20"/>
        <w:szCs w:val="20"/>
      </w:rPr>
      <w:t xml:space="preserve">Der </w:t>
    </w:r>
    <w:r w:rsidR="00CE3F04">
      <w:rPr>
        <w:b/>
        <w:bCs/>
        <w:sz w:val="20"/>
        <w:szCs w:val="20"/>
      </w:rPr>
      <w:t>B</w:t>
    </w:r>
    <w:r w:rsidRPr="00EB5741">
      <w:rPr>
        <w:b/>
        <w:bCs/>
        <w:sz w:val="20"/>
        <w:szCs w:val="20"/>
      </w:rPr>
      <w:t>ürgermeister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372B8"/>
    <w:rsid w:val="0005291A"/>
    <w:rsid w:val="000948F1"/>
    <w:rsid w:val="00096CFE"/>
    <w:rsid w:val="000B2C6B"/>
    <w:rsid w:val="000B53A8"/>
    <w:rsid w:val="000B6169"/>
    <w:rsid w:val="000C1A5D"/>
    <w:rsid w:val="000E2697"/>
    <w:rsid w:val="00125BFC"/>
    <w:rsid w:val="00171F94"/>
    <w:rsid w:val="001F3805"/>
    <w:rsid w:val="002034CB"/>
    <w:rsid w:val="00211F08"/>
    <w:rsid w:val="00212266"/>
    <w:rsid w:val="00252CB5"/>
    <w:rsid w:val="00266F03"/>
    <w:rsid w:val="00282836"/>
    <w:rsid w:val="00283736"/>
    <w:rsid w:val="002860CD"/>
    <w:rsid w:val="002B6CD7"/>
    <w:rsid w:val="00301657"/>
    <w:rsid w:val="0033257F"/>
    <w:rsid w:val="003368BE"/>
    <w:rsid w:val="003371FA"/>
    <w:rsid w:val="00341C13"/>
    <w:rsid w:val="003773F0"/>
    <w:rsid w:val="00391F9E"/>
    <w:rsid w:val="003933B0"/>
    <w:rsid w:val="003950D7"/>
    <w:rsid w:val="003A3D14"/>
    <w:rsid w:val="003B184A"/>
    <w:rsid w:val="00414928"/>
    <w:rsid w:val="0041699E"/>
    <w:rsid w:val="00416B21"/>
    <w:rsid w:val="00425244"/>
    <w:rsid w:val="00441493"/>
    <w:rsid w:val="00492875"/>
    <w:rsid w:val="004F0498"/>
    <w:rsid w:val="004F2DCC"/>
    <w:rsid w:val="004F37BD"/>
    <w:rsid w:val="0050179A"/>
    <w:rsid w:val="005159A8"/>
    <w:rsid w:val="0052134D"/>
    <w:rsid w:val="0059429A"/>
    <w:rsid w:val="005A40EA"/>
    <w:rsid w:val="005B70F6"/>
    <w:rsid w:val="005F0441"/>
    <w:rsid w:val="005F4BD5"/>
    <w:rsid w:val="0060677F"/>
    <w:rsid w:val="00612978"/>
    <w:rsid w:val="006B59C6"/>
    <w:rsid w:val="006D14B3"/>
    <w:rsid w:val="006D75BD"/>
    <w:rsid w:val="006F0BBA"/>
    <w:rsid w:val="006F7DFC"/>
    <w:rsid w:val="007062B4"/>
    <w:rsid w:val="00707E8D"/>
    <w:rsid w:val="0071414D"/>
    <w:rsid w:val="007453DE"/>
    <w:rsid w:val="00750E6F"/>
    <w:rsid w:val="00755CED"/>
    <w:rsid w:val="0076652C"/>
    <w:rsid w:val="00782E72"/>
    <w:rsid w:val="0079423A"/>
    <w:rsid w:val="00805176"/>
    <w:rsid w:val="00816E5E"/>
    <w:rsid w:val="00820499"/>
    <w:rsid w:val="008313B2"/>
    <w:rsid w:val="00866B78"/>
    <w:rsid w:val="00884149"/>
    <w:rsid w:val="00886E23"/>
    <w:rsid w:val="00932107"/>
    <w:rsid w:val="00993E4B"/>
    <w:rsid w:val="009A7A05"/>
    <w:rsid w:val="009B027D"/>
    <w:rsid w:val="009F0D7F"/>
    <w:rsid w:val="00A07065"/>
    <w:rsid w:val="00A231D4"/>
    <w:rsid w:val="00A40C5D"/>
    <w:rsid w:val="00AA01C0"/>
    <w:rsid w:val="00AB4822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74AA3"/>
    <w:rsid w:val="00B9755F"/>
    <w:rsid w:val="00BA7B1D"/>
    <w:rsid w:val="00BB4045"/>
    <w:rsid w:val="00BC15AE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CB3352"/>
    <w:rsid w:val="00CE3F04"/>
    <w:rsid w:val="00CE72F6"/>
    <w:rsid w:val="00D31DE9"/>
    <w:rsid w:val="00D56BE3"/>
    <w:rsid w:val="00D94EB0"/>
    <w:rsid w:val="00DB7707"/>
    <w:rsid w:val="00DD07AD"/>
    <w:rsid w:val="00DD7902"/>
    <w:rsid w:val="00E16DF7"/>
    <w:rsid w:val="00E602E5"/>
    <w:rsid w:val="00E82096"/>
    <w:rsid w:val="00E8789C"/>
    <w:rsid w:val="00EA3636"/>
    <w:rsid w:val="00EA47E7"/>
    <w:rsid w:val="00EA4F5B"/>
    <w:rsid w:val="00EB4114"/>
    <w:rsid w:val="00EB5741"/>
    <w:rsid w:val="00EB5ADC"/>
    <w:rsid w:val="00F0474A"/>
    <w:rsid w:val="00F05276"/>
    <w:rsid w:val="00F14BD3"/>
    <w:rsid w:val="00F32285"/>
    <w:rsid w:val="00F46BF3"/>
    <w:rsid w:val="00F51707"/>
    <w:rsid w:val="00F80CF2"/>
    <w:rsid w:val="00F937D0"/>
    <w:rsid w:val="00F97EED"/>
    <w:rsid w:val="00FB6B11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B4017"/>
  <w15:docId w15:val="{61012ACE-DAE0-4215-96F0-EAFB3519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699E"/>
    <w:rPr>
      <w:rFonts w:ascii="Open Sans" w:hAnsi="Open Sans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character" w:customStyle="1" w:styleId="KopfzeileZchn">
    <w:name w:val="Kopfzeile Zchn"/>
    <w:basedOn w:val="Absatz-Standardschriftart"/>
    <w:link w:val="Kopfzeile"/>
    <w:rsid w:val="0041699E"/>
    <w:rPr>
      <w:rFonts w:ascii="Carlito" w:hAnsi="Carlito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customStyle="1" w:styleId="Heading30">
    <w:name w:val="Heading 3_0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1224</Characters>
  <Application>Microsoft Office Word</Application>
  <DocSecurity>0</DocSecurity>
  <Lines>122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2026/GRO/10 Bekanntmachung</dc:title>
  <dc:subject>Bekanntmachung</dc:subject>
  <dc:creator>schalitz</dc:creator>
  <cp:keywords>gemeinsame Sitzung der Räte der Gemeinden Oberlangen und Niederlangen</cp:keywords>
  <cp:lastModifiedBy>Gemeinde Oberlangen</cp:lastModifiedBy>
  <cp:revision>2</cp:revision>
  <cp:lastPrinted>2026-08-25T07:24:00Z</cp:lastPrinted>
  <dcterms:created xsi:type="dcterms:W3CDTF">2026-08-25T07:25:00Z</dcterms:created>
  <dcterms:modified xsi:type="dcterms:W3CDTF">2026-08-25T07:25:00Z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2139747</vt:lpwstr>
  </property>
  <property fmtid="{D5CDD505-2E9C-101B-9397-08002B2CF9AE}" pid="4" name="DotLfdnr">
    <vt:lpwstr>2000037</vt:lpwstr>
  </property>
  <property fmtid="{D5CDD505-2E9C-101B-9397-08002B2CF9AE}" pid="5" name="DotName">
    <vt:lpwstr>si/Bekanntmachung/bekanntmachung GO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2000441</vt:lpwstr>
  </property>
  <property fmtid="{D5CDD505-2E9C-101B-9397-08002B2CF9AE}" pid="9" name="ObjType">
    <vt:lpwstr>Sitzung</vt:lpwstr>
  </property>
</Properties>
</file>